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77F0" w14:textId="77777777" w:rsidR="00EB6F7F" w:rsidRDefault="00EB6F7F" w:rsidP="00EB6F7F">
      <w:pPr>
        <w:shd w:val="clear" w:color="auto" w:fill="FFFFFF"/>
        <w:spacing w:before="100" w:beforeAutospacing="1" w:after="100" w:afterAutospacing="1"/>
        <w:rPr>
          <w:rFonts w:ascii="Muli" w:eastAsia="Times New Roman" w:hAnsi="Muli" w:cs="Times New Roman"/>
          <w:sz w:val="22"/>
          <w:szCs w:val="22"/>
        </w:rPr>
      </w:pPr>
    </w:p>
    <w:p w14:paraId="79DB5D80" w14:textId="6CFDCD00" w:rsidR="00EB6F7F" w:rsidRPr="00EB6F7F" w:rsidRDefault="00EB6F7F" w:rsidP="00EB6F7F">
      <w:pPr>
        <w:shd w:val="clear" w:color="auto" w:fill="FFFFFF"/>
        <w:spacing w:before="100" w:beforeAutospacing="1" w:after="100" w:afterAutospacing="1"/>
        <w:rPr>
          <w:rFonts w:ascii="Muli" w:eastAsia="Times New Roman" w:hAnsi="Muli" w:cs="Times New Roman"/>
          <w:b/>
          <w:bCs/>
        </w:rPr>
      </w:pPr>
      <w:r w:rsidRPr="00EB6F7F">
        <w:rPr>
          <w:rFonts w:ascii="Muli" w:eastAsia="Times New Roman" w:hAnsi="Muli" w:cs="Times New Roman"/>
          <w:b/>
          <w:bCs/>
        </w:rPr>
        <w:t>Living in the Father’s Love Outline</w:t>
      </w:r>
    </w:p>
    <w:p w14:paraId="5FAE5D8D" w14:textId="64B78965" w:rsidR="00EB6F7F" w:rsidRPr="00EB6F7F" w:rsidRDefault="00EB6F7F" w:rsidP="00EB6F7F">
      <w:pPr>
        <w:shd w:val="clear" w:color="auto" w:fill="FFFFFF"/>
        <w:spacing w:before="100" w:beforeAutospacing="1" w:after="100" w:afterAutospacing="1"/>
        <w:jc w:val="center"/>
        <w:rPr>
          <w:rFonts w:ascii="Times New Roman" w:eastAsia="Times New Roman" w:hAnsi="Times New Roman" w:cs="Times New Roman"/>
          <w:b/>
          <w:bCs/>
          <w:i/>
          <w:iCs/>
          <w:sz w:val="22"/>
          <w:szCs w:val="22"/>
        </w:rPr>
      </w:pPr>
      <w:r w:rsidRPr="00EB6F7F">
        <w:rPr>
          <w:rFonts w:ascii="Times New Roman" w:eastAsia="Times New Roman" w:hAnsi="Times New Roman" w:cs="Times New Roman"/>
          <w:b/>
          <w:bCs/>
          <w:i/>
          <w:iCs/>
          <w:sz w:val="22"/>
          <w:szCs w:val="22"/>
        </w:rPr>
        <w:t>God’s fatherhood is more real than human fatherhood, because he is the ultimate source of our being; because he has thought and willed us from all eternity; because he gives us our true paternal home, which is eternal. And if earthly fatherhood divides, heavenly fatherhood unites.</w:t>
      </w:r>
      <w:r>
        <w:rPr>
          <w:rFonts w:ascii="Times New Roman" w:eastAsia="Times New Roman" w:hAnsi="Times New Roman" w:cs="Times New Roman"/>
          <w:b/>
          <w:bCs/>
          <w:i/>
          <w:iCs/>
          <w:sz w:val="22"/>
          <w:szCs w:val="22"/>
        </w:rPr>
        <w:t xml:space="preserve">                                 </w:t>
      </w:r>
      <w:r w:rsidRPr="00EB6F7F">
        <w:rPr>
          <w:rFonts w:ascii="Times New Roman" w:eastAsia="Times New Roman" w:hAnsi="Times New Roman" w:cs="Times New Roman"/>
          <w:b/>
          <w:bCs/>
          <w:i/>
          <w:iCs/>
          <w:sz w:val="22"/>
          <w:szCs w:val="22"/>
        </w:rPr>
        <w:t xml:space="preserve">Pope Benedict XVI, </w:t>
      </w:r>
      <w:r w:rsidRPr="00EB6F7F">
        <w:rPr>
          <w:rFonts w:ascii="Times New Roman" w:eastAsia="Times New Roman" w:hAnsi="Times New Roman" w:cs="Times New Roman"/>
          <w:b/>
          <w:bCs/>
          <w:i/>
          <w:iCs/>
          <w:sz w:val="22"/>
          <w:szCs w:val="22"/>
          <w:u w:val="single"/>
        </w:rPr>
        <w:t>Jesus of Nazareth</w:t>
      </w:r>
    </w:p>
    <w:p w14:paraId="31ED54E2" w14:textId="6AB53C57" w:rsidR="00EB6F7F" w:rsidRPr="00EB6F7F" w:rsidRDefault="00EB6F7F" w:rsidP="00EB6F7F">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Traits of a Father</w:t>
      </w:r>
    </w:p>
    <w:p w14:paraId="45D8B789" w14:textId="50CB0ED4"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Protect and Provide</w:t>
      </w:r>
    </w:p>
    <w:p w14:paraId="1904B8E7" w14:textId="1DF6725F"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Cherish and Love</w:t>
      </w:r>
    </w:p>
    <w:p w14:paraId="128E7617" w14:textId="3A523B96"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Teach and Listen</w:t>
      </w:r>
    </w:p>
    <w:p w14:paraId="7FC4B46B" w14:textId="465642F6"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Comfort and Encourage</w:t>
      </w:r>
    </w:p>
    <w:p w14:paraId="7653B94C" w14:textId="77777777" w:rsidR="00EB6F7F" w:rsidRPr="00EB6F7F" w:rsidRDefault="00EB6F7F" w:rsidP="00EB6F7F">
      <w:pPr>
        <w:pStyle w:val="ListParagraph"/>
        <w:shd w:val="clear" w:color="auto" w:fill="FFFFFF"/>
        <w:spacing w:before="100" w:beforeAutospacing="1" w:after="100" w:afterAutospacing="1"/>
        <w:ind w:left="1440"/>
        <w:rPr>
          <w:rFonts w:ascii="Times New Roman" w:eastAsia="Times New Roman" w:hAnsi="Times New Roman" w:cs="Times New Roman"/>
          <w:sz w:val="22"/>
          <w:szCs w:val="22"/>
        </w:rPr>
      </w:pPr>
    </w:p>
    <w:p w14:paraId="56E596F9" w14:textId="12AE2CB9" w:rsidR="00EB6F7F" w:rsidRPr="00EB6F7F" w:rsidRDefault="00EB6F7F" w:rsidP="00EB6F7F">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Complications in our Image of Fatherhood</w:t>
      </w:r>
    </w:p>
    <w:p w14:paraId="3EF67B1E" w14:textId="666DC546"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Reality of Earthly Father Figures</w:t>
      </w:r>
    </w:p>
    <w:p w14:paraId="1C360019" w14:textId="7FBD51A9"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Existence of Evil</w:t>
      </w:r>
    </w:p>
    <w:p w14:paraId="1CF2B489" w14:textId="61030023"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Disappointed Hopes and the Blame Game</w:t>
      </w:r>
    </w:p>
    <w:p w14:paraId="4B293626" w14:textId="04F881F6"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My Will, My Way</w:t>
      </w:r>
    </w:p>
    <w:p w14:paraId="4C9E7CD4" w14:textId="77777777" w:rsidR="00EB6F7F" w:rsidRPr="00EB6F7F" w:rsidRDefault="00EB6F7F" w:rsidP="00EB6F7F">
      <w:pPr>
        <w:pStyle w:val="ListParagraph"/>
        <w:shd w:val="clear" w:color="auto" w:fill="FFFFFF"/>
        <w:spacing w:before="100" w:beforeAutospacing="1" w:after="100" w:afterAutospacing="1"/>
        <w:ind w:left="1440"/>
        <w:rPr>
          <w:rFonts w:ascii="Times New Roman" w:eastAsia="Times New Roman" w:hAnsi="Times New Roman" w:cs="Times New Roman"/>
          <w:sz w:val="22"/>
          <w:szCs w:val="22"/>
        </w:rPr>
      </w:pPr>
    </w:p>
    <w:p w14:paraId="6A028A68" w14:textId="19F0EAA6" w:rsidR="00EB6F7F" w:rsidRPr="00EB6F7F" w:rsidRDefault="00EB6F7F" w:rsidP="00EB6F7F">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 xml:space="preserve">Who is God the </w:t>
      </w:r>
      <w:proofErr w:type="gramStart"/>
      <w:r w:rsidRPr="00EB6F7F">
        <w:rPr>
          <w:rFonts w:ascii="Times New Roman" w:eastAsia="Times New Roman" w:hAnsi="Times New Roman" w:cs="Times New Roman"/>
          <w:sz w:val="22"/>
          <w:szCs w:val="22"/>
        </w:rPr>
        <w:t>Father</w:t>
      </w:r>
      <w:proofErr w:type="gramEnd"/>
    </w:p>
    <w:p w14:paraId="454E4446" w14:textId="0E075370"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b/>
          <w:bCs/>
          <w:i/>
          <w:iCs/>
          <w:sz w:val="22"/>
          <w:szCs w:val="22"/>
        </w:rPr>
      </w:pPr>
      <w:r w:rsidRPr="00EB6F7F">
        <w:rPr>
          <w:rFonts w:ascii="Times New Roman" w:eastAsia="Times New Roman" w:hAnsi="Times New Roman" w:cs="Times New Roman"/>
          <w:b/>
          <w:bCs/>
          <w:i/>
          <w:iCs/>
          <w:sz w:val="22"/>
          <w:szCs w:val="22"/>
        </w:rPr>
        <w:t>For God so loved the world,</w:t>
      </w:r>
      <w:r w:rsidRPr="00EB6F7F">
        <w:rPr>
          <w:rFonts w:ascii="Times New Roman" w:eastAsia="Times New Roman" w:hAnsi="Times New Roman" w:cs="Times New Roman"/>
          <w:b/>
          <w:bCs/>
          <w:i/>
          <w:iCs/>
          <w:sz w:val="22"/>
          <w:szCs w:val="22"/>
          <w:vertAlign w:val="superscript"/>
        </w:rPr>
        <w:t xml:space="preserve"> </w:t>
      </w:r>
      <w:r w:rsidRPr="00EB6F7F">
        <w:rPr>
          <w:rFonts w:ascii="Times New Roman" w:eastAsia="Times New Roman" w:hAnsi="Times New Roman" w:cs="Times New Roman"/>
          <w:b/>
          <w:bCs/>
          <w:i/>
          <w:iCs/>
          <w:sz w:val="22"/>
          <w:szCs w:val="22"/>
        </w:rPr>
        <w:t>that he gave his only Son, that whoever believes in him should not perish but have eternal life.</w:t>
      </w:r>
      <w:r w:rsidRPr="00EB6F7F">
        <w:rPr>
          <w:rFonts w:ascii="Times New Roman" w:eastAsia="Times New Roman" w:hAnsi="Times New Roman" w:cs="Times New Roman"/>
          <w:b/>
          <w:bCs/>
          <w:i/>
          <w:iCs/>
          <w:sz w:val="22"/>
          <w:szCs w:val="22"/>
        </w:rPr>
        <w:t xml:space="preserve">  </w:t>
      </w:r>
      <w:r w:rsidRPr="00EB6F7F">
        <w:rPr>
          <w:rFonts w:ascii="Times New Roman" w:eastAsia="Times New Roman" w:hAnsi="Times New Roman" w:cs="Times New Roman"/>
          <w:b/>
          <w:bCs/>
          <w:i/>
          <w:iCs/>
          <w:sz w:val="22"/>
          <w:szCs w:val="22"/>
        </w:rPr>
        <w:t>John 3: 16</w:t>
      </w:r>
    </w:p>
    <w:p w14:paraId="4A18B359" w14:textId="3FA3A2FE"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b/>
          <w:bCs/>
          <w:i/>
          <w:iCs/>
          <w:sz w:val="22"/>
          <w:szCs w:val="22"/>
        </w:rPr>
      </w:pPr>
      <w:r w:rsidRPr="00EB6F7F">
        <w:rPr>
          <w:rFonts w:ascii="Times New Roman" w:eastAsia="Times New Roman" w:hAnsi="Times New Roman" w:cs="Times New Roman"/>
          <w:b/>
          <w:bCs/>
          <w:i/>
          <w:iCs/>
          <w:sz w:val="22"/>
          <w:szCs w:val="22"/>
        </w:rPr>
        <w:t>Truly, truly I say to you, the Son can do nothing of his own accord, but only what he sees the Father doing; for whatever He does, the Son does likewise. John 5: 19</w:t>
      </w:r>
    </w:p>
    <w:p w14:paraId="0D098D8D" w14:textId="54D4EB31"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Creator</w:t>
      </w:r>
      <w:r w:rsidRPr="00EB6F7F">
        <w:rPr>
          <w:rFonts w:ascii="Times New Roman" w:eastAsia="Times New Roman" w:hAnsi="Times New Roman" w:cs="Times New Roman"/>
          <w:sz w:val="22"/>
          <w:szCs w:val="22"/>
        </w:rPr>
        <w:t xml:space="preserve">, </w:t>
      </w:r>
      <w:r w:rsidRPr="00EB6F7F">
        <w:rPr>
          <w:rFonts w:ascii="Times New Roman" w:eastAsia="Times New Roman" w:hAnsi="Times New Roman" w:cs="Times New Roman"/>
          <w:sz w:val="22"/>
          <w:szCs w:val="22"/>
        </w:rPr>
        <w:t>Love</w:t>
      </w:r>
      <w:r w:rsidRPr="00EB6F7F">
        <w:rPr>
          <w:rFonts w:ascii="Times New Roman" w:eastAsia="Times New Roman" w:hAnsi="Times New Roman" w:cs="Times New Roman"/>
          <w:sz w:val="22"/>
          <w:szCs w:val="22"/>
        </w:rPr>
        <w:t xml:space="preserve">, </w:t>
      </w:r>
      <w:r w:rsidRPr="00EB6F7F">
        <w:rPr>
          <w:rFonts w:ascii="Times New Roman" w:eastAsia="Times New Roman" w:hAnsi="Times New Roman" w:cs="Times New Roman"/>
          <w:sz w:val="22"/>
          <w:szCs w:val="22"/>
        </w:rPr>
        <w:t>Light</w:t>
      </w:r>
      <w:r w:rsidRPr="00EB6F7F">
        <w:rPr>
          <w:rFonts w:ascii="Times New Roman" w:eastAsia="Times New Roman" w:hAnsi="Times New Roman" w:cs="Times New Roman"/>
          <w:sz w:val="22"/>
          <w:szCs w:val="22"/>
        </w:rPr>
        <w:t>, Mercy, Eternal, Powerful, All-Knowing, Everywhere</w:t>
      </w:r>
    </w:p>
    <w:p w14:paraId="074FA65F" w14:textId="77777777" w:rsidR="00EB6F7F" w:rsidRPr="00EB6F7F" w:rsidRDefault="00EB6F7F" w:rsidP="00EB6F7F">
      <w:pPr>
        <w:pStyle w:val="ListParagraph"/>
        <w:shd w:val="clear" w:color="auto" w:fill="FFFFFF"/>
        <w:spacing w:before="100" w:beforeAutospacing="1" w:after="100" w:afterAutospacing="1"/>
        <w:ind w:left="1440"/>
        <w:rPr>
          <w:rFonts w:ascii="Times New Roman" w:eastAsia="Times New Roman" w:hAnsi="Times New Roman" w:cs="Times New Roman"/>
          <w:sz w:val="22"/>
          <w:szCs w:val="22"/>
        </w:rPr>
      </w:pPr>
    </w:p>
    <w:p w14:paraId="2F8B7C45" w14:textId="15AE4FC0" w:rsidR="00EB6F7F" w:rsidRPr="00EB6F7F" w:rsidRDefault="00EB6F7F" w:rsidP="00EB6F7F">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Traits of God as Father</w:t>
      </w:r>
    </w:p>
    <w:p w14:paraId="5B3625EE" w14:textId="2E687686"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Protect and Provide: the soul for eternal life</w:t>
      </w:r>
    </w:p>
    <w:p w14:paraId="7897D056" w14:textId="775D8A80"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Cherish and Love: Blessing of Creation and Sacramental Grace</w:t>
      </w:r>
    </w:p>
    <w:p w14:paraId="5A9757F8" w14:textId="4F1F8ED1"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Teach and Listen: Prayer, Scripture</w:t>
      </w:r>
    </w:p>
    <w:p w14:paraId="08B6B94D" w14:textId="2229B551"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Comfort and Encourage: Blessed Mother, Angels, Saints, Body of Christ (</w:t>
      </w:r>
      <w:proofErr w:type="spellStart"/>
      <w:r w:rsidRPr="00EB6F7F">
        <w:rPr>
          <w:rFonts w:ascii="Times New Roman" w:eastAsia="Times New Roman" w:hAnsi="Times New Roman" w:cs="Times New Roman"/>
          <w:sz w:val="22"/>
          <w:szCs w:val="22"/>
        </w:rPr>
        <w:t>eachother</w:t>
      </w:r>
      <w:proofErr w:type="spellEnd"/>
      <w:r w:rsidRPr="00EB6F7F">
        <w:rPr>
          <w:rFonts w:ascii="Times New Roman" w:eastAsia="Times New Roman" w:hAnsi="Times New Roman" w:cs="Times New Roman"/>
          <w:sz w:val="22"/>
          <w:szCs w:val="22"/>
        </w:rPr>
        <w:t>)</w:t>
      </w:r>
    </w:p>
    <w:p w14:paraId="351D9B20" w14:textId="77777777" w:rsidR="00EB6F7F" w:rsidRPr="00EB6F7F" w:rsidRDefault="00EB6F7F" w:rsidP="00EB6F7F">
      <w:pPr>
        <w:pStyle w:val="ListParagraph"/>
        <w:shd w:val="clear" w:color="auto" w:fill="FFFFFF"/>
        <w:spacing w:before="100" w:beforeAutospacing="1" w:after="100" w:afterAutospacing="1"/>
        <w:ind w:left="1440"/>
        <w:rPr>
          <w:rFonts w:ascii="Times New Roman" w:eastAsia="Times New Roman" w:hAnsi="Times New Roman" w:cs="Times New Roman"/>
          <w:sz w:val="22"/>
          <w:szCs w:val="22"/>
        </w:rPr>
      </w:pPr>
    </w:p>
    <w:p w14:paraId="0C8E6A9B" w14:textId="39558DB2" w:rsidR="00EB6F7F" w:rsidRPr="00EB6F7F" w:rsidRDefault="00EB6F7F" w:rsidP="00EB6F7F">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Character Traits for the Father’s Daughters</w:t>
      </w:r>
    </w:p>
    <w:p w14:paraId="4A669C60" w14:textId="63EF02C6"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b/>
          <w:bCs/>
          <w:i/>
          <w:iCs/>
          <w:sz w:val="22"/>
          <w:szCs w:val="22"/>
        </w:rPr>
        <w:t xml:space="preserve">God is within </w:t>
      </w:r>
      <w:proofErr w:type="gramStart"/>
      <w:r w:rsidRPr="00EB6F7F">
        <w:rPr>
          <w:rFonts w:ascii="Times New Roman" w:eastAsia="Times New Roman" w:hAnsi="Times New Roman" w:cs="Times New Roman"/>
          <w:b/>
          <w:bCs/>
          <w:i/>
          <w:iCs/>
          <w:sz w:val="22"/>
          <w:szCs w:val="22"/>
        </w:rPr>
        <w:t>her,</w:t>
      </w:r>
      <w:proofErr w:type="gramEnd"/>
      <w:r w:rsidRPr="00EB6F7F">
        <w:rPr>
          <w:rFonts w:ascii="Times New Roman" w:eastAsia="Times New Roman" w:hAnsi="Times New Roman" w:cs="Times New Roman"/>
          <w:b/>
          <w:bCs/>
          <w:i/>
          <w:iCs/>
          <w:sz w:val="22"/>
          <w:szCs w:val="22"/>
        </w:rPr>
        <w:t xml:space="preserve"> she will not fall.</w:t>
      </w:r>
      <w:r w:rsidRPr="00EB6F7F">
        <w:rPr>
          <w:rFonts w:ascii="Times New Roman" w:eastAsia="Times New Roman" w:hAnsi="Times New Roman" w:cs="Times New Roman"/>
          <w:sz w:val="22"/>
          <w:szCs w:val="22"/>
        </w:rPr>
        <w:t xml:space="preserve"> </w:t>
      </w:r>
      <w:r w:rsidRPr="00EB6F7F">
        <w:rPr>
          <w:rFonts w:ascii="Times New Roman" w:eastAsia="Times New Roman" w:hAnsi="Times New Roman" w:cs="Times New Roman"/>
          <w:b/>
          <w:bCs/>
          <w:i/>
          <w:iCs/>
          <w:sz w:val="22"/>
          <w:szCs w:val="22"/>
        </w:rPr>
        <w:t>Psalm 46: 5</w:t>
      </w:r>
    </w:p>
    <w:p w14:paraId="634A6070" w14:textId="697048C7"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Authentically Herself</w:t>
      </w:r>
    </w:p>
    <w:p w14:paraId="13A4F82D" w14:textId="1C758212"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Unashamed and Unafraid</w:t>
      </w:r>
    </w:p>
    <w:p w14:paraId="630B9D51" w14:textId="0CF3A518"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Transparent and Confident</w:t>
      </w:r>
    </w:p>
    <w:p w14:paraId="7A1133AD" w14:textId="2FD3FC08"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Perfectly Imperfect</w:t>
      </w:r>
    </w:p>
    <w:p w14:paraId="72788C28" w14:textId="77777777" w:rsidR="00EB6F7F" w:rsidRPr="00EB6F7F" w:rsidRDefault="00EB6F7F" w:rsidP="00EB6F7F">
      <w:pPr>
        <w:pStyle w:val="ListParagraph"/>
        <w:shd w:val="clear" w:color="auto" w:fill="FFFFFF"/>
        <w:spacing w:before="100" w:beforeAutospacing="1" w:after="100" w:afterAutospacing="1"/>
        <w:ind w:left="1440"/>
        <w:rPr>
          <w:rFonts w:ascii="Times New Roman" w:eastAsia="Times New Roman" w:hAnsi="Times New Roman" w:cs="Times New Roman"/>
          <w:sz w:val="22"/>
          <w:szCs w:val="22"/>
        </w:rPr>
      </w:pPr>
    </w:p>
    <w:p w14:paraId="3A04DAC4" w14:textId="031FA3AC" w:rsidR="00EB6F7F" w:rsidRPr="00EB6F7F" w:rsidRDefault="00EB6F7F" w:rsidP="00EB6F7F">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Living the Feminine Genius as Daughter</w:t>
      </w:r>
    </w:p>
    <w:p w14:paraId="6FD6B9CD" w14:textId="60419BC7"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Receptive: look for the good in others and call it forth</w:t>
      </w:r>
    </w:p>
    <w:p w14:paraId="50020A6B" w14:textId="79D8B13F"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Sensitive: have big emotions which see with the heart</w:t>
      </w:r>
    </w:p>
    <w:p w14:paraId="0914B002" w14:textId="44EC7F71"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Generous: attend to those in need</w:t>
      </w:r>
    </w:p>
    <w:p w14:paraId="3FE1E06D" w14:textId="6DA8BC81"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Maternal: participate with God by bringing forth life</w:t>
      </w:r>
    </w:p>
    <w:p w14:paraId="7D548DE1" w14:textId="77777777" w:rsidR="00EB6F7F" w:rsidRPr="00EB6F7F" w:rsidRDefault="00EB6F7F" w:rsidP="00EB6F7F">
      <w:pPr>
        <w:pStyle w:val="ListParagraph"/>
        <w:shd w:val="clear" w:color="auto" w:fill="FFFFFF"/>
        <w:spacing w:before="100" w:beforeAutospacing="1" w:after="100" w:afterAutospacing="1"/>
        <w:ind w:left="1440"/>
        <w:rPr>
          <w:rFonts w:ascii="Times New Roman" w:eastAsia="Times New Roman" w:hAnsi="Times New Roman" w:cs="Times New Roman"/>
          <w:sz w:val="22"/>
          <w:szCs w:val="22"/>
        </w:rPr>
      </w:pPr>
    </w:p>
    <w:p w14:paraId="57991B5D" w14:textId="73A0819B" w:rsidR="00EB6F7F" w:rsidRPr="00EB6F7F" w:rsidRDefault="00EB6F7F" w:rsidP="00EB6F7F">
      <w:pPr>
        <w:pStyle w:val="ListParagraph"/>
        <w:numPr>
          <w:ilvl w:val="0"/>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Be the Prodigal Daughter</w:t>
      </w:r>
    </w:p>
    <w:p w14:paraId="73AED0DB" w14:textId="23F67804"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 xml:space="preserve">Come back to </w:t>
      </w:r>
      <w:proofErr w:type="gramStart"/>
      <w:r w:rsidRPr="00EB6F7F">
        <w:rPr>
          <w:rFonts w:ascii="Times New Roman" w:eastAsia="Times New Roman" w:hAnsi="Times New Roman" w:cs="Times New Roman"/>
          <w:sz w:val="22"/>
          <w:szCs w:val="22"/>
        </w:rPr>
        <w:t xml:space="preserve">Him </w:t>
      </w:r>
      <w:r w:rsidRPr="00EB6F7F">
        <w:rPr>
          <w:rFonts w:ascii="Times New Roman" w:eastAsia="Times New Roman" w:hAnsi="Times New Roman" w:cs="Times New Roman"/>
          <w:sz w:val="22"/>
          <w:szCs w:val="22"/>
        </w:rPr>
        <w:t xml:space="preserve"> and</w:t>
      </w:r>
      <w:proofErr w:type="gramEnd"/>
      <w:r w:rsidRPr="00EB6F7F">
        <w:rPr>
          <w:rFonts w:ascii="Times New Roman" w:eastAsia="Times New Roman" w:hAnsi="Times New Roman" w:cs="Times New Roman"/>
          <w:sz w:val="22"/>
          <w:szCs w:val="22"/>
        </w:rPr>
        <w:t xml:space="preserve"> </w:t>
      </w:r>
      <w:r w:rsidRPr="00EB6F7F">
        <w:rPr>
          <w:rFonts w:ascii="Times New Roman" w:eastAsia="Times New Roman" w:hAnsi="Times New Roman" w:cs="Times New Roman"/>
          <w:sz w:val="22"/>
          <w:szCs w:val="22"/>
        </w:rPr>
        <w:t>Receive the life He’s given you</w:t>
      </w:r>
    </w:p>
    <w:p w14:paraId="148F5E18" w14:textId="746FE135"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Talk to Him</w:t>
      </w:r>
      <w:r w:rsidRPr="00EB6F7F">
        <w:rPr>
          <w:rFonts w:ascii="Times New Roman" w:eastAsia="Times New Roman" w:hAnsi="Times New Roman" w:cs="Times New Roman"/>
          <w:sz w:val="22"/>
          <w:szCs w:val="22"/>
        </w:rPr>
        <w:t xml:space="preserve"> in prayer</w:t>
      </w:r>
    </w:p>
    <w:p w14:paraId="5B196DFF" w14:textId="77777777"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Ask for mercy: confession</w:t>
      </w:r>
    </w:p>
    <w:p w14:paraId="799DC113" w14:textId="77777777"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Forgive poor father figures</w:t>
      </w:r>
    </w:p>
    <w:p w14:paraId="3D67FB4C" w14:textId="4AD34923" w:rsidR="00EB6F7F" w:rsidRPr="00EB6F7F" w:rsidRDefault="00EB6F7F" w:rsidP="00EB6F7F">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sz w:val="22"/>
          <w:szCs w:val="22"/>
        </w:rPr>
      </w:pPr>
      <w:r w:rsidRPr="00EB6F7F">
        <w:rPr>
          <w:rFonts w:ascii="Times New Roman" w:eastAsia="Times New Roman" w:hAnsi="Times New Roman" w:cs="Times New Roman"/>
          <w:sz w:val="22"/>
          <w:szCs w:val="22"/>
        </w:rPr>
        <w:t xml:space="preserve">Seek wisdom and grace in </w:t>
      </w:r>
      <w:proofErr w:type="gramStart"/>
      <w:r w:rsidRPr="00EB6F7F">
        <w:rPr>
          <w:rFonts w:ascii="Times New Roman" w:eastAsia="Times New Roman" w:hAnsi="Times New Roman" w:cs="Times New Roman"/>
          <w:sz w:val="22"/>
          <w:szCs w:val="22"/>
        </w:rPr>
        <w:t>the  prayer</w:t>
      </w:r>
      <w:proofErr w:type="gramEnd"/>
      <w:r w:rsidRPr="00EB6F7F">
        <w:rPr>
          <w:rFonts w:ascii="Times New Roman" w:eastAsia="Times New Roman" w:hAnsi="Times New Roman" w:cs="Times New Roman"/>
          <w:sz w:val="22"/>
          <w:szCs w:val="22"/>
        </w:rPr>
        <w:t>, Scripture, sacraments</w:t>
      </w:r>
    </w:p>
    <w:p w14:paraId="61F4861A" w14:textId="77777777" w:rsidR="00EB6F7F" w:rsidRPr="00EB6F7F" w:rsidRDefault="00EB6F7F" w:rsidP="00EB6F7F">
      <w:pPr>
        <w:pStyle w:val="ListParagraph"/>
        <w:shd w:val="clear" w:color="auto" w:fill="FFFFFF"/>
        <w:spacing w:before="100" w:beforeAutospacing="1" w:after="100" w:afterAutospacing="1"/>
        <w:ind w:left="1080"/>
        <w:rPr>
          <w:rFonts w:ascii="Muli" w:eastAsia="Times New Roman" w:hAnsi="Muli" w:cs="Times New Roman"/>
          <w:sz w:val="22"/>
          <w:szCs w:val="22"/>
        </w:rPr>
      </w:pPr>
    </w:p>
    <w:p w14:paraId="6AECE24B" w14:textId="77777777" w:rsidR="00EB6F7F" w:rsidRDefault="00EB6F7F" w:rsidP="00EB6F7F">
      <w:pPr>
        <w:shd w:val="clear" w:color="auto" w:fill="FFFFFF"/>
        <w:spacing w:before="100" w:beforeAutospacing="1" w:after="100" w:afterAutospacing="1"/>
        <w:rPr>
          <w:rFonts w:ascii="Muli" w:eastAsia="Times New Roman" w:hAnsi="Muli" w:cs="Times New Roman"/>
          <w:sz w:val="22"/>
          <w:szCs w:val="22"/>
        </w:rPr>
      </w:pPr>
    </w:p>
    <w:p w14:paraId="47508A01" w14:textId="701EDC0D" w:rsidR="00EB6F7F" w:rsidRPr="00EB6F7F" w:rsidRDefault="00EB6F7F" w:rsidP="00EB6F7F">
      <w:pPr>
        <w:shd w:val="clear" w:color="auto" w:fill="FFFFFF"/>
        <w:spacing w:before="100" w:beforeAutospacing="1" w:after="100" w:afterAutospacing="1"/>
        <w:rPr>
          <w:rFonts w:ascii="Muli" w:eastAsia="Times New Roman" w:hAnsi="Muli" w:cs="Times New Roman"/>
          <w:b/>
          <w:bCs/>
          <w:sz w:val="22"/>
          <w:szCs w:val="22"/>
        </w:rPr>
      </w:pPr>
      <w:r w:rsidRPr="00EB6F7F">
        <w:rPr>
          <w:rFonts w:ascii="Muli" w:eastAsia="Times New Roman" w:hAnsi="Muli" w:cs="Times New Roman"/>
          <w:b/>
          <w:bCs/>
          <w:sz w:val="22"/>
          <w:szCs w:val="22"/>
        </w:rPr>
        <w:lastRenderedPageBreak/>
        <w:t>On the Fatherhood of God</w:t>
      </w:r>
    </w:p>
    <w:p w14:paraId="3E2E2DAC" w14:textId="43EC06F5" w:rsidR="00EB6F7F" w:rsidRDefault="00EB6F7F" w:rsidP="00EB6F7F">
      <w:pPr>
        <w:shd w:val="clear" w:color="auto" w:fill="FFFFFF"/>
        <w:spacing w:before="100" w:beforeAutospacing="1" w:after="100" w:afterAutospacing="1"/>
        <w:rPr>
          <w:rFonts w:ascii="Muli" w:eastAsia="Times New Roman" w:hAnsi="Muli" w:cs="Times New Roman"/>
          <w:sz w:val="22"/>
          <w:szCs w:val="22"/>
        </w:rPr>
      </w:pPr>
      <w:r>
        <w:rPr>
          <w:rFonts w:ascii="Muli" w:eastAsia="Times New Roman" w:hAnsi="Muli" w:cs="Times New Roman"/>
          <w:sz w:val="22"/>
          <w:szCs w:val="22"/>
        </w:rPr>
        <w:t xml:space="preserve">Pope Benedict </w:t>
      </w:r>
      <w:r w:rsidRPr="00EB6F7F">
        <w:rPr>
          <w:rFonts w:ascii="Muli" w:eastAsia="Times New Roman" w:hAnsi="Muli" w:cs="Times New Roman"/>
          <w:sz w:val="22"/>
          <w:szCs w:val="22"/>
        </w:rPr>
        <w:t>XVI AUD Jan 7, 2013</w:t>
      </w:r>
    </w:p>
    <w:p w14:paraId="7F39910D" w14:textId="52349BF9" w:rsidR="00EB6F7F" w:rsidRPr="00EB6F7F" w:rsidRDefault="00EB6F7F" w:rsidP="00EB6F7F">
      <w:pPr>
        <w:shd w:val="clear" w:color="auto" w:fill="FFFFFF"/>
        <w:spacing w:before="100" w:beforeAutospacing="1" w:after="100" w:afterAutospacing="1"/>
        <w:rPr>
          <w:rFonts w:ascii="Times New Roman" w:eastAsia="Times New Roman" w:hAnsi="Times New Roman" w:cs="Times New Roman"/>
        </w:rPr>
      </w:pPr>
      <w:r w:rsidRPr="00EB6F7F">
        <w:rPr>
          <w:rFonts w:ascii="Muli" w:eastAsia="Times New Roman" w:hAnsi="Muli" w:cs="Times New Roman"/>
          <w:sz w:val="22"/>
          <w:szCs w:val="22"/>
        </w:rPr>
        <w:t xml:space="preserve">However, let us ask ourselves: how is it possible to think of an omnipotent God while looking at the Cross of Christ? At this power of evil which went so far as to kill the Son of God? Naturally, what we would like would be a divine mightiness that fitted our own mindset and wishes: an “omnipotent” God who solves problems, who intervenes to prevent us from encountering difficulties, who overcomes adverse powers, changes the course of events and eliminates suffering. </w:t>
      </w:r>
      <w:proofErr w:type="gramStart"/>
      <w:r w:rsidRPr="00EB6F7F">
        <w:rPr>
          <w:rFonts w:ascii="Muli" w:eastAsia="Times New Roman" w:hAnsi="Muli" w:cs="Times New Roman"/>
          <w:sz w:val="22"/>
          <w:szCs w:val="22"/>
        </w:rPr>
        <w:t>Thus</w:t>
      </w:r>
      <w:proofErr w:type="gramEnd"/>
      <w:r w:rsidRPr="00EB6F7F">
        <w:rPr>
          <w:rFonts w:ascii="Muli" w:eastAsia="Times New Roman" w:hAnsi="Muli" w:cs="Times New Roman"/>
          <w:sz w:val="22"/>
          <w:szCs w:val="22"/>
        </w:rPr>
        <w:t xml:space="preserve"> today various theologians say that God cannot be omnipotent, for otherwise there would not be so much suffering, so much evil in the world. In fact, in the face of evil and suffering, for many, for us, it becomes problematic, difficult, to believe in a God who is Father and to believe that he is omnipotent; some seek refuge in idols, succumbing to the temptation to seek an answer in a presumed “magic” omnipotence and its illusory promises. (</w:t>
      </w:r>
      <w:r>
        <w:rPr>
          <w:rFonts w:ascii="Muli" w:eastAsia="Times New Roman" w:hAnsi="Muli" w:cs="Times New Roman"/>
          <w:sz w:val="22"/>
          <w:szCs w:val="22"/>
        </w:rPr>
        <w:t xml:space="preserve">Pope Benedict </w:t>
      </w:r>
      <w:r w:rsidRPr="00EB6F7F">
        <w:rPr>
          <w:rFonts w:ascii="Muli" w:eastAsia="Times New Roman" w:hAnsi="Muli" w:cs="Times New Roman"/>
          <w:sz w:val="22"/>
          <w:szCs w:val="22"/>
        </w:rPr>
        <w:t>XVI AUD Jan 7, 2013)</w:t>
      </w:r>
    </w:p>
    <w:p w14:paraId="38B090F4" w14:textId="77777777" w:rsidR="00EB6F7F" w:rsidRPr="00EB6F7F" w:rsidRDefault="00EB6F7F" w:rsidP="00EB6F7F">
      <w:pPr>
        <w:shd w:val="clear" w:color="auto" w:fill="FFFFFF"/>
        <w:spacing w:before="100" w:beforeAutospacing="1" w:after="100" w:afterAutospacing="1"/>
        <w:rPr>
          <w:rFonts w:ascii="Times New Roman" w:eastAsia="Times New Roman" w:hAnsi="Times New Roman" w:cs="Times New Roman"/>
        </w:rPr>
      </w:pPr>
      <w:proofErr w:type="gramStart"/>
      <w:r w:rsidRPr="00EB6F7F">
        <w:rPr>
          <w:rFonts w:ascii="Muli" w:eastAsia="Times New Roman" w:hAnsi="Muli" w:cs="Times New Roman"/>
          <w:sz w:val="22"/>
          <w:szCs w:val="22"/>
        </w:rPr>
        <w:t>Nevertheless</w:t>
      </w:r>
      <w:proofErr w:type="gramEnd"/>
      <w:r w:rsidRPr="00EB6F7F">
        <w:rPr>
          <w:rFonts w:ascii="Muli" w:eastAsia="Times New Roman" w:hAnsi="Muli" w:cs="Times New Roman"/>
          <w:sz w:val="22"/>
          <w:szCs w:val="22"/>
        </w:rPr>
        <w:t xml:space="preserve"> faith in almighty God impels us to have a very different approach: to learn to know that God's thought is different from our own, that God's ways are different from ours (cf. Is 55:8) and that his omnipotence is also different. It is not expressed as an automatic or arbitrary force but is marked by a loving and paternal freedom. In </w:t>
      </w:r>
      <w:proofErr w:type="gramStart"/>
      <w:r w:rsidRPr="00EB6F7F">
        <w:rPr>
          <w:rFonts w:ascii="Muli" w:eastAsia="Times New Roman" w:hAnsi="Muli" w:cs="Times New Roman"/>
          <w:sz w:val="22"/>
          <w:szCs w:val="22"/>
        </w:rPr>
        <w:t>fact</w:t>
      </w:r>
      <w:proofErr w:type="gramEnd"/>
      <w:r w:rsidRPr="00EB6F7F">
        <w:rPr>
          <w:rFonts w:ascii="Muli" w:eastAsia="Times New Roman" w:hAnsi="Muli" w:cs="Times New Roman"/>
          <w:sz w:val="22"/>
          <w:szCs w:val="22"/>
        </w:rPr>
        <w:t xml:space="preserve"> by creating free creatures, by giving us freedom, God renounced some of his power, allowing for the power of our freedom. </w:t>
      </w:r>
      <w:proofErr w:type="gramStart"/>
      <w:r w:rsidRPr="00EB6F7F">
        <w:rPr>
          <w:rFonts w:ascii="Muli" w:eastAsia="Times New Roman" w:hAnsi="Muli" w:cs="Times New Roman"/>
          <w:sz w:val="22"/>
          <w:szCs w:val="22"/>
        </w:rPr>
        <w:t>Thus</w:t>
      </w:r>
      <w:proofErr w:type="gramEnd"/>
      <w:r w:rsidRPr="00EB6F7F">
        <w:rPr>
          <w:rFonts w:ascii="Muli" w:eastAsia="Times New Roman" w:hAnsi="Muli" w:cs="Times New Roman"/>
          <w:sz w:val="22"/>
          <w:szCs w:val="22"/>
        </w:rPr>
        <w:t xml:space="preserve"> he loves and respects the free response of love to his call. As Father, God wishes us to become his children and to live as such in his Son, in communion, in full familiarity with him. His omnipotence is not expressed in violence, </w:t>
      </w:r>
      <w:r w:rsidRPr="00EB6F7F">
        <w:rPr>
          <w:rFonts w:ascii="Muli" w:eastAsia="Times New Roman" w:hAnsi="Muli" w:cs="Times New Roman"/>
          <w:b/>
          <w:bCs/>
          <w:sz w:val="22"/>
          <w:szCs w:val="22"/>
        </w:rPr>
        <w:t>it is not expressed in the destruction of every adverse power as we might like</w:t>
      </w:r>
      <w:r w:rsidRPr="00EB6F7F">
        <w:rPr>
          <w:rFonts w:ascii="Muli" w:eastAsia="Times New Roman" w:hAnsi="Muli" w:cs="Times New Roman"/>
          <w:sz w:val="22"/>
          <w:szCs w:val="22"/>
        </w:rPr>
        <w:t xml:space="preserve">; rather it is expressed in love, in mercy, in forgiveness, in accepting our freedom and in the tireless call for conversion of heart, in an attitude only seemingly weak — God seems weak if we think of Jesus Christ who prays, who lets himself be killed. This apparently weak attitude consists of patience, meekness and love, it shows that this is the real way to be powerful! This is God's power! And this power will win! The sage of the Book of Wisdom addressed God in these words: “For you are merciful to all, for you can do all things, and you overlook men's sins, that they may repent. For you love all things that exist.... You spare all things, for they are yours, O Lord who loves the living” (11:23-24a, 26). </w:t>
      </w:r>
    </w:p>
    <w:p w14:paraId="68B5BD66" w14:textId="77777777" w:rsidR="00EB6F7F" w:rsidRPr="00EB6F7F" w:rsidRDefault="00EB6F7F" w:rsidP="00EB6F7F">
      <w:pPr>
        <w:shd w:val="clear" w:color="auto" w:fill="FFFFFF"/>
        <w:spacing w:before="100" w:beforeAutospacing="1" w:after="100" w:afterAutospacing="1"/>
        <w:rPr>
          <w:rFonts w:ascii="Times New Roman" w:eastAsia="Times New Roman" w:hAnsi="Times New Roman" w:cs="Times New Roman"/>
        </w:rPr>
      </w:pPr>
      <w:r w:rsidRPr="00EB6F7F">
        <w:rPr>
          <w:rFonts w:ascii="Muli" w:eastAsia="Times New Roman" w:hAnsi="Muli" w:cs="Times New Roman"/>
          <w:sz w:val="22"/>
          <w:szCs w:val="22"/>
        </w:rPr>
        <w:t xml:space="preserve">Only those who are truly powerful can tolerate evil and show compassion; only those who are truly powerful can fully exercise the force of love. And God, to whom all things belong because all things were made by him, shows his power by loving everything and everyone, patiently waiting for the conversion of us human beings, whom he wants to be his children. </w:t>
      </w:r>
    </w:p>
    <w:p w14:paraId="1F2FED50" w14:textId="77777777" w:rsidR="00EB6F7F" w:rsidRPr="00EB6F7F" w:rsidRDefault="00EB6F7F" w:rsidP="00EB6F7F">
      <w:pPr>
        <w:shd w:val="clear" w:color="auto" w:fill="FFFFFF"/>
        <w:spacing w:before="100" w:beforeAutospacing="1" w:after="100" w:afterAutospacing="1"/>
        <w:rPr>
          <w:rFonts w:ascii="Times New Roman" w:eastAsia="Times New Roman" w:hAnsi="Times New Roman" w:cs="Times New Roman"/>
        </w:rPr>
      </w:pPr>
      <w:r w:rsidRPr="00EB6F7F">
        <w:rPr>
          <w:rFonts w:ascii="Muli" w:eastAsia="Times New Roman" w:hAnsi="Muli" w:cs="Times New Roman"/>
          <w:sz w:val="22"/>
          <w:szCs w:val="22"/>
        </w:rPr>
        <w:t xml:space="preserve">God waits for our conversion. God's omnipotent love knows no bounds, to the extent that he “did not spare his own Son but gave him up for us all” (Rom 8:32). The omnipotence of love is not that of worldly power, but is that of the total gift, and Jesus, the Son of God reveals to the world the true omnipotence of the Father by giving his life for us sinners. </w:t>
      </w:r>
    </w:p>
    <w:p w14:paraId="0CAFE830" w14:textId="77777777" w:rsidR="00EB6F7F" w:rsidRPr="00EB6F7F" w:rsidRDefault="00EB6F7F" w:rsidP="00EB6F7F">
      <w:pPr>
        <w:shd w:val="clear" w:color="auto" w:fill="FFFFFF"/>
        <w:spacing w:before="100" w:beforeAutospacing="1" w:after="100" w:afterAutospacing="1"/>
        <w:rPr>
          <w:rFonts w:ascii="Times New Roman" w:eastAsia="Times New Roman" w:hAnsi="Times New Roman" w:cs="Times New Roman"/>
        </w:rPr>
      </w:pPr>
      <w:r w:rsidRPr="00EB6F7F">
        <w:rPr>
          <w:rFonts w:ascii="Muli" w:eastAsia="Times New Roman" w:hAnsi="Muli" w:cs="Times New Roman"/>
          <w:b/>
          <w:bCs/>
          <w:sz w:val="22"/>
          <w:szCs w:val="22"/>
        </w:rPr>
        <w:t xml:space="preserve">This is the true, authentic and perfect divine power: to respond to evil not with evil but with good, to insults with forgiveness, to homicidal hatred with life-giving love. </w:t>
      </w:r>
      <w:proofErr w:type="gramStart"/>
      <w:r w:rsidRPr="00EB6F7F">
        <w:rPr>
          <w:rFonts w:ascii="Muli" w:eastAsia="Times New Roman" w:hAnsi="Muli" w:cs="Times New Roman"/>
          <w:sz w:val="22"/>
          <w:szCs w:val="22"/>
        </w:rPr>
        <w:t>Thus</w:t>
      </w:r>
      <w:proofErr w:type="gramEnd"/>
      <w:r w:rsidRPr="00EB6F7F">
        <w:rPr>
          <w:rFonts w:ascii="Muli" w:eastAsia="Times New Roman" w:hAnsi="Muli" w:cs="Times New Roman"/>
          <w:sz w:val="22"/>
          <w:szCs w:val="22"/>
        </w:rPr>
        <w:t xml:space="preserve"> evil is truly </w:t>
      </w:r>
      <w:r w:rsidRPr="00EB6F7F">
        <w:rPr>
          <w:rFonts w:ascii="Muli" w:eastAsia="Times New Roman" w:hAnsi="Muli" w:cs="Times New Roman"/>
          <w:b/>
          <w:bCs/>
          <w:sz w:val="22"/>
          <w:szCs w:val="22"/>
        </w:rPr>
        <w:t xml:space="preserve">vanquished because it is cleansed by God's love; thus death is defeated once and for all because it is transformed into a gift of life. </w:t>
      </w:r>
      <w:r w:rsidRPr="00EB6F7F">
        <w:rPr>
          <w:rFonts w:ascii="Muli" w:eastAsia="Times New Roman" w:hAnsi="Muli" w:cs="Times New Roman"/>
          <w:sz w:val="22"/>
          <w:szCs w:val="22"/>
        </w:rPr>
        <w:t xml:space="preserve">God the Father raises the Son: death, the great enemy (cf. 1 Cor 15:26), is engulfed and deprived of its sting (cf. 1 Cor 15:54-55), and we, delivered from sin, can have access to our reality as children of God. </w:t>
      </w:r>
    </w:p>
    <w:p w14:paraId="1A2D891A" w14:textId="77777777" w:rsidR="00EB6F7F" w:rsidRDefault="00EB6F7F"/>
    <w:sectPr w:rsidR="00EB6F7F" w:rsidSect="00EB6F7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uli">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868C1"/>
    <w:multiLevelType w:val="hybridMultilevel"/>
    <w:tmpl w:val="89A63A66"/>
    <w:lvl w:ilvl="0" w:tplc="12269F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4548A1"/>
    <w:multiLevelType w:val="hybridMultilevel"/>
    <w:tmpl w:val="1AD49326"/>
    <w:lvl w:ilvl="0" w:tplc="ABEAE2CA">
      <w:start w:val="1"/>
      <w:numFmt w:val="bullet"/>
      <w:lvlText w:val="•"/>
      <w:lvlJc w:val="left"/>
      <w:pPr>
        <w:tabs>
          <w:tab w:val="num" w:pos="720"/>
        </w:tabs>
        <w:ind w:left="720" w:hanging="360"/>
      </w:pPr>
      <w:rPr>
        <w:rFonts w:ascii="Arial" w:hAnsi="Arial" w:hint="default"/>
      </w:rPr>
    </w:lvl>
    <w:lvl w:ilvl="1" w:tplc="18944292" w:tentative="1">
      <w:start w:val="1"/>
      <w:numFmt w:val="bullet"/>
      <w:lvlText w:val="•"/>
      <w:lvlJc w:val="left"/>
      <w:pPr>
        <w:tabs>
          <w:tab w:val="num" w:pos="1440"/>
        </w:tabs>
        <w:ind w:left="1440" w:hanging="360"/>
      </w:pPr>
      <w:rPr>
        <w:rFonts w:ascii="Arial" w:hAnsi="Arial" w:hint="default"/>
      </w:rPr>
    </w:lvl>
    <w:lvl w:ilvl="2" w:tplc="6A9E8D54" w:tentative="1">
      <w:start w:val="1"/>
      <w:numFmt w:val="bullet"/>
      <w:lvlText w:val="•"/>
      <w:lvlJc w:val="left"/>
      <w:pPr>
        <w:tabs>
          <w:tab w:val="num" w:pos="2160"/>
        </w:tabs>
        <w:ind w:left="2160" w:hanging="360"/>
      </w:pPr>
      <w:rPr>
        <w:rFonts w:ascii="Arial" w:hAnsi="Arial" w:hint="default"/>
      </w:rPr>
    </w:lvl>
    <w:lvl w:ilvl="3" w:tplc="53AC6EFA" w:tentative="1">
      <w:start w:val="1"/>
      <w:numFmt w:val="bullet"/>
      <w:lvlText w:val="•"/>
      <w:lvlJc w:val="left"/>
      <w:pPr>
        <w:tabs>
          <w:tab w:val="num" w:pos="2880"/>
        </w:tabs>
        <w:ind w:left="2880" w:hanging="360"/>
      </w:pPr>
      <w:rPr>
        <w:rFonts w:ascii="Arial" w:hAnsi="Arial" w:hint="default"/>
      </w:rPr>
    </w:lvl>
    <w:lvl w:ilvl="4" w:tplc="0C3A6106" w:tentative="1">
      <w:start w:val="1"/>
      <w:numFmt w:val="bullet"/>
      <w:lvlText w:val="•"/>
      <w:lvlJc w:val="left"/>
      <w:pPr>
        <w:tabs>
          <w:tab w:val="num" w:pos="3600"/>
        </w:tabs>
        <w:ind w:left="3600" w:hanging="360"/>
      </w:pPr>
      <w:rPr>
        <w:rFonts w:ascii="Arial" w:hAnsi="Arial" w:hint="default"/>
      </w:rPr>
    </w:lvl>
    <w:lvl w:ilvl="5" w:tplc="9C70E9FE" w:tentative="1">
      <w:start w:val="1"/>
      <w:numFmt w:val="bullet"/>
      <w:lvlText w:val="•"/>
      <w:lvlJc w:val="left"/>
      <w:pPr>
        <w:tabs>
          <w:tab w:val="num" w:pos="4320"/>
        </w:tabs>
        <w:ind w:left="4320" w:hanging="360"/>
      </w:pPr>
      <w:rPr>
        <w:rFonts w:ascii="Arial" w:hAnsi="Arial" w:hint="default"/>
      </w:rPr>
    </w:lvl>
    <w:lvl w:ilvl="6" w:tplc="7DEC2446" w:tentative="1">
      <w:start w:val="1"/>
      <w:numFmt w:val="bullet"/>
      <w:lvlText w:val="•"/>
      <w:lvlJc w:val="left"/>
      <w:pPr>
        <w:tabs>
          <w:tab w:val="num" w:pos="5040"/>
        </w:tabs>
        <w:ind w:left="5040" w:hanging="360"/>
      </w:pPr>
      <w:rPr>
        <w:rFonts w:ascii="Arial" w:hAnsi="Arial" w:hint="default"/>
      </w:rPr>
    </w:lvl>
    <w:lvl w:ilvl="7" w:tplc="F7F06AAA" w:tentative="1">
      <w:start w:val="1"/>
      <w:numFmt w:val="bullet"/>
      <w:lvlText w:val="•"/>
      <w:lvlJc w:val="left"/>
      <w:pPr>
        <w:tabs>
          <w:tab w:val="num" w:pos="5760"/>
        </w:tabs>
        <w:ind w:left="5760" w:hanging="360"/>
      </w:pPr>
      <w:rPr>
        <w:rFonts w:ascii="Arial" w:hAnsi="Arial" w:hint="default"/>
      </w:rPr>
    </w:lvl>
    <w:lvl w:ilvl="8" w:tplc="817C014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F7F"/>
    <w:rsid w:val="00EB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76E94"/>
  <w15:chartTrackingRefBased/>
  <w15:docId w15:val="{66A672B9-E64A-A944-ADB1-69CA8ACE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F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F7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6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74416">
      <w:bodyDiv w:val="1"/>
      <w:marLeft w:val="0"/>
      <w:marRight w:val="0"/>
      <w:marTop w:val="0"/>
      <w:marBottom w:val="0"/>
      <w:divBdr>
        <w:top w:val="none" w:sz="0" w:space="0" w:color="auto"/>
        <w:left w:val="none" w:sz="0" w:space="0" w:color="auto"/>
        <w:bottom w:val="none" w:sz="0" w:space="0" w:color="auto"/>
        <w:right w:val="none" w:sz="0" w:space="0" w:color="auto"/>
      </w:divBdr>
    </w:div>
    <w:div w:id="581373903">
      <w:bodyDiv w:val="1"/>
      <w:marLeft w:val="0"/>
      <w:marRight w:val="0"/>
      <w:marTop w:val="0"/>
      <w:marBottom w:val="0"/>
      <w:divBdr>
        <w:top w:val="none" w:sz="0" w:space="0" w:color="auto"/>
        <w:left w:val="none" w:sz="0" w:space="0" w:color="auto"/>
        <w:bottom w:val="none" w:sz="0" w:space="0" w:color="auto"/>
        <w:right w:val="none" w:sz="0" w:space="0" w:color="auto"/>
      </w:divBdr>
    </w:div>
    <w:div w:id="755131470">
      <w:bodyDiv w:val="1"/>
      <w:marLeft w:val="0"/>
      <w:marRight w:val="0"/>
      <w:marTop w:val="0"/>
      <w:marBottom w:val="0"/>
      <w:divBdr>
        <w:top w:val="none" w:sz="0" w:space="0" w:color="auto"/>
        <w:left w:val="none" w:sz="0" w:space="0" w:color="auto"/>
        <w:bottom w:val="none" w:sz="0" w:space="0" w:color="auto"/>
        <w:right w:val="none" w:sz="0" w:space="0" w:color="auto"/>
      </w:divBdr>
      <w:divsChild>
        <w:div w:id="616763569">
          <w:marLeft w:val="360"/>
          <w:marRight w:val="0"/>
          <w:marTop w:val="200"/>
          <w:marBottom w:val="0"/>
          <w:divBdr>
            <w:top w:val="none" w:sz="0" w:space="0" w:color="auto"/>
            <w:left w:val="none" w:sz="0" w:space="0" w:color="auto"/>
            <w:bottom w:val="none" w:sz="0" w:space="0" w:color="auto"/>
            <w:right w:val="none" w:sz="0" w:space="0" w:color="auto"/>
          </w:divBdr>
        </w:div>
        <w:div w:id="509681104">
          <w:marLeft w:val="360"/>
          <w:marRight w:val="0"/>
          <w:marTop w:val="200"/>
          <w:marBottom w:val="0"/>
          <w:divBdr>
            <w:top w:val="none" w:sz="0" w:space="0" w:color="auto"/>
            <w:left w:val="none" w:sz="0" w:space="0" w:color="auto"/>
            <w:bottom w:val="none" w:sz="0" w:space="0" w:color="auto"/>
            <w:right w:val="none" w:sz="0" w:space="0" w:color="auto"/>
          </w:divBdr>
        </w:div>
        <w:div w:id="1100680828">
          <w:marLeft w:val="360"/>
          <w:marRight w:val="0"/>
          <w:marTop w:val="200"/>
          <w:marBottom w:val="0"/>
          <w:divBdr>
            <w:top w:val="none" w:sz="0" w:space="0" w:color="auto"/>
            <w:left w:val="none" w:sz="0" w:space="0" w:color="auto"/>
            <w:bottom w:val="none" w:sz="0" w:space="0" w:color="auto"/>
            <w:right w:val="none" w:sz="0" w:space="0" w:color="auto"/>
          </w:divBdr>
        </w:div>
        <w:div w:id="943342155">
          <w:marLeft w:val="360"/>
          <w:marRight w:val="0"/>
          <w:marTop w:val="200"/>
          <w:marBottom w:val="0"/>
          <w:divBdr>
            <w:top w:val="none" w:sz="0" w:space="0" w:color="auto"/>
            <w:left w:val="none" w:sz="0" w:space="0" w:color="auto"/>
            <w:bottom w:val="none" w:sz="0" w:space="0" w:color="auto"/>
            <w:right w:val="none" w:sz="0" w:space="0" w:color="auto"/>
          </w:divBdr>
        </w:div>
        <w:div w:id="1509517319">
          <w:marLeft w:val="360"/>
          <w:marRight w:val="0"/>
          <w:marTop w:val="200"/>
          <w:marBottom w:val="0"/>
          <w:divBdr>
            <w:top w:val="none" w:sz="0" w:space="0" w:color="auto"/>
            <w:left w:val="none" w:sz="0" w:space="0" w:color="auto"/>
            <w:bottom w:val="none" w:sz="0" w:space="0" w:color="auto"/>
            <w:right w:val="none" w:sz="0" w:space="0" w:color="auto"/>
          </w:divBdr>
        </w:div>
        <w:div w:id="713385033">
          <w:marLeft w:val="360"/>
          <w:marRight w:val="0"/>
          <w:marTop w:val="200"/>
          <w:marBottom w:val="0"/>
          <w:divBdr>
            <w:top w:val="none" w:sz="0" w:space="0" w:color="auto"/>
            <w:left w:val="none" w:sz="0" w:space="0" w:color="auto"/>
            <w:bottom w:val="none" w:sz="0" w:space="0" w:color="auto"/>
            <w:right w:val="none" w:sz="0" w:space="0" w:color="auto"/>
          </w:divBdr>
        </w:div>
        <w:div w:id="1799687883">
          <w:marLeft w:val="360"/>
          <w:marRight w:val="0"/>
          <w:marTop w:val="200"/>
          <w:marBottom w:val="0"/>
          <w:divBdr>
            <w:top w:val="none" w:sz="0" w:space="0" w:color="auto"/>
            <w:left w:val="none" w:sz="0" w:space="0" w:color="auto"/>
            <w:bottom w:val="none" w:sz="0" w:space="0" w:color="auto"/>
            <w:right w:val="none" w:sz="0" w:space="0" w:color="auto"/>
          </w:divBdr>
        </w:div>
        <w:div w:id="407312440">
          <w:marLeft w:val="360"/>
          <w:marRight w:val="0"/>
          <w:marTop w:val="200"/>
          <w:marBottom w:val="0"/>
          <w:divBdr>
            <w:top w:val="none" w:sz="0" w:space="0" w:color="auto"/>
            <w:left w:val="none" w:sz="0" w:space="0" w:color="auto"/>
            <w:bottom w:val="none" w:sz="0" w:space="0" w:color="auto"/>
            <w:right w:val="none" w:sz="0" w:space="0" w:color="auto"/>
          </w:divBdr>
        </w:div>
      </w:divsChild>
    </w:div>
    <w:div w:id="956836704">
      <w:bodyDiv w:val="1"/>
      <w:marLeft w:val="0"/>
      <w:marRight w:val="0"/>
      <w:marTop w:val="0"/>
      <w:marBottom w:val="0"/>
      <w:divBdr>
        <w:top w:val="none" w:sz="0" w:space="0" w:color="auto"/>
        <w:left w:val="none" w:sz="0" w:space="0" w:color="auto"/>
        <w:bottom w:val="none" w:sz="0" w:space="0" w:color="auto"/>
        <w:right w:val="none" w:sz="0" w:space="0" w:color="auto"/>
      </w:divBdr>
      <w:divsChild>
        <w:div w:id="1848056151">
          <w:marLeft w:val="0"/>
          <w:marRight w:val="0"/>
          <w:marTop w:val="0"/>
          <w:marBottom w:val="0"/>
          <w:divBdr>
            <w:top w:val="none" w:sz="0" w:space="0" w:color="auto"/>
            <w:left w:val="none" w:sz="0" w:space="0" w:color="auto"/>
            <w:bottom w:val="none" w:sz="0" w:space="0" w:color="auto"/>
            <w:right w:val="none" w:sz="0" w:space="0" w:color="auto"/>
          </w:divBdr>
          <w:divsChild>
            <w:div w:id="1656029731">
              <w:marLeft w:val="0"/>
              <w:marRight w:val="0"/>
              <w:marTop w:val="0"/>
              <w:marBottom w:val="0"/>
              <w:divBdr>
                <w:top w:val="none" w:sz="0" w:space="0" w:color="auto"/>
                <w:left w:val="none" w:sz="0" w:space="0" w:color="auto"/>
                <w:bottom w:val="none" w:sz="0" w:space="0" w:color="auto"/>
                <w:right w:val="none" w:sz="0" w:space="0" w:color="auto"/>
              </w:divBdr>
              <w:divsChild>
                <w:div w:id="209272672">
                  <w:marLeft w:val="0"/>
                  <w:marRight w:val="0"/>
                  <w:marTop w:val="0"/>
                  <w:marBottom w:val="0"/>
                  <w:divBdr>
                    <w:top w:val="none" w:sz="0" w:space="0" w:color="auto"/>
                    <w:left w:val="none" w:sz="0" w:space="0" w:color="auto"/>
                    <w:bottom w:val="none" w:sz="0" w:space="0" w:color="auto"/>
                    <w:right w:val="none" w:sz="0" w:space="0" w:color="auto"/>
                  </w:divBdr>
                  <w:divsChild>
                    <w:div w:id="15505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1726">
          <w:marLeft w:val="0"/>
          <w:marRight w:val="0"/>
          <w:marTop w:val="0"/>
          <w:marBottom w:val="0"/>
          <w:divBdr>
            <w:top w:val="none" w:sz="0" w:space="0" w:color="auto"/>
            <w:left w:val="none" w:sz="0" w:space="0" w:color="auto"/>
            <w:bottom w:val="none" w:sz="0" w:space="0" w:color="auto"/>
            <w:right w:val="none" w:sz="0" w:space="0" w:color="auto"/>
          </w:divBdr>
          <w:divsChild>
            <w:div w:id="958299043">
              <w:marLeft w:val="0"/>
              <w:marRight w:val="0"/>
              <w:marTop w:val="0"/>
              <w:marBottom w:val="0"/>
              <w:divBdr>
                <w:top w:val="none" w:sz="0" w:space="0" w:color="auto"/>
                <w:left w:val="none" w:sz="0" w:space="0" w:color="auto"/>
                <w:bottom w:val="none" w:sz="0" w:space="0" w:color="auto"/>
                <w:right w:val="none" w:sz="0" w:space="0" w:color="auto"/>
              </w:divBdr>
              <w:divsChild>
                <w:div w:id="441077613">
                  <w:marLeft w:val="0"/>
                  <w:marRight w:val="0"/>
                  <w:marTop w:val="0"/>
                  <w:marBottom w:val="0"/>
                  <w:divBdr>
                    <w:top w:val="none" w:sz="0" w:space="0" w:color="auto"/>
                    <w:left w:val="none" w:sz="0" w:space="0" w:color="auto"/>
                    <w:bottom w:val="none" w:sz="0" w:space="0" w:color="auto"/>
                    <w:right w:val="none" w:sz="0" w:space="0" w:color="auto"/>
                  </w:divBdr>
                  <w:divsChild>
                    <w:div w:id="5211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1486">
      <w:bodyDiv w:val="1"/>
      <w:marLeft w:val="0"/>
      <w:marRight w:val="0"/>
      <w:marTop w:val="0"/>
      <w:marBottom w:val="0"/>
      <w:divBdr>
        <w:top w:val="none" w:sz="0" w:space="0" w:color="auto"/>
        <w:left w:val="none" w:sz="0" w:space="0" w:color="auto"/>
        <w:bottom w:val="none" w:sz="0" w:space="0" w:color="auto"/>
        <w:right w:val="none" w:sz="0" w:space="0" w:color="auto"/>
      </w:divBdr>
    </w:div>
    <w:div w:id="19575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kareservin@yahoo.com</dc:creator>
  <cp:keywords/>
  <dc:description/>
  <cp:lastModifiedBy>kareservin@yahoo.com</cp:lastModifiedBy>
  <cp:revision>1</cp:revision>
  <dcterms:created xsi:type="dcterms:W3CDTF">2021-11-04T20:14:00Z</dcterms:created>
  <dcterms:modified xsi:type="dcterms:W3CDTF">2021-11-05T14:13:00Z</dcterms:modified>
</cp:coreProperties>
</file>